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6D" w:rsidRDefault="00EA156D" w:rsidP="00EA156D">
      <w:pPr>
        <w:spacing w:line="261" w:lineRule="auto"/>
        <w:ind w:left="2268" w:right="2338" w:hanging="12"/>
        <w:jc w:val="center"/>
        <w:rPr>
          <w:color w:val="0A0A0A"/>
          <w:sz w:val="28"/>
        </w:rPr>
      </w:pPr>
      <w:r>
        <w:rPr>
          <w:color w:val="0C0C0C"/>
          <w:sz w:val="28"/>
        </w:rPr>
        <w:t>Мероприятия</w:t>
      </w:r>
      <w:r>
        <w:rPr>
          <w:color w:val="0C0C0C"/>
          <w:spacing w:val="1"/>
          <w:sz w:val="28"/>
        </w:rPr>
        <w:t xml:space="preserve"> </w:t>
      </w:r>
      <w:r>
        <w:rPr>
          <w:color w:val="161616"/>
          <w:sz w:val="28"/>
        </w:rPr>
        <w:t xml:space="preserve">для </w:t>
      </w:r>
      <w:r>
        <w:rPr>
          <w:color w:val="131313"/>
          <w:sz w:val="28"/>
        </w:rPr>
        <w:t>родительской</w:t>
      </w:r>
      <w:r>
        <w:rPr>
          <w:color w:val="131313"/>
          <w:spacing w:val="1"/>
          <w:sz w:val="28"/>
        </w:rPr>
        <w:t xml:space="preserve"> </w:t>
      </w:r>
      <w:r>
        <w:rPr>
          <w:color w:val="0E0E0E"/>
          <w:w w:val="95"/>
          <w:sz w:val="28"/>
        </w:rPr>
        <w:t>общественности</w:t>
      </w:r>
      <w:r>
        <w:rPr>
          <w:color w:val="0E0E0E"/>
          <w:spacing w:val="57"/>
          <w:w w:val="95"/>
          <w:sz w:val="28"/>
        </w:rPr>
        <w:t xml:space="preserve"> </w:t>
      </w:r>
      <w:r>
        <w:rPr>
          <w:color w:val="131313"/>
          <w:w w:val="95"/>
          <w:sz w:val="28"/>
        </w:rPr>
        <w:t>по</w:t>
      </w:r>
      <w:r>
        <w:rPr>
          <w:color w:val="131313"/>
          <w:spacing w:val="25"/>
          <w:w w:val="95"/>
          <w:sz w:val="28"/>
        </w:rPr>
        <w:t xml:space="preserve"> </w:t>
      </w:r>
      <w:r>
        <w:rPr>
          <w:color w:val="161616"/>
          <w:w w:val="95"/>
          <w:sz w:val="28"/>
        </w:rPr>
        <w:t>актуальным</w:t>
      </w:r>
      <w:r>
        <w:rPr>
          <w:color w:val="161616"/>
          <w:spacing w:val="40"/>
          <w:w w:val="95"/>
          <w:sz w:val="28"/>
        </w:rPr>
        <w:t xml:space="preserve"> </w:t>
      </w:r>
      <w:r>
        <w:rPr>
          <w:color w:val="1A1A1A"/>
          <w:w w:val="95"/>
          <w:sz w:val="28"/>
        </w:rPr>
        <w:t>вопросом</w:t>
      </w:r>
      <w:r>
        <w:rPr>
          <w:color w:val="1A1A1A"/>
          <w:spacing w:val="-56"/>
          <w:w w:val="95"/>
          <w:sz w:val="28"/>
        </w:rPr>
        <w:t xml:space="preserve"> </w:t>
      </w:r>
      <w:r>
        <w:rPr>
          <w:color w:val="151515"/>
          <w:w w:val="95"/>
          <w:sz w:val="29"/>
        </w:rPr>
        <w:t xml:space="preserve">перехода </w:t>
      </w:r>
      <w:r>
        <w:rPr>
          <w:color w:val="111111"/>
          <w:w w:val="95"/>
          <w:sz w:val="29"/>
        </w:rPr>
        <w:t xml:space="preserve">на </w:t>
      </w:r>
      <w:r>
        <w:rPr>
          <w:color w:val="0C0C0C"/>
          <w:w w:val="95"/>
          <w:sz w:val="29"/>
        </w:rPr>
        <w:t xml:space="preserve">обучение </w:t>
      </w:r>
      <w:r>
        <w:rPr>
          <w:color w:val="1F1F1F"/>
          <w:w w:val="95"/>
          <w:sz w:val="29"/>
        </w:rPr>
        <w:t xml:space="preserve">по </w:t>
      </w:r>
      <w:r>
        <w:rPr>
          <w:color w:val="1A1A1A"/>
          <w:w w:val="95"/>
          <w:sz w:val="29"/>
        </w:rPr>
        <w:t>обновленному</w:t>
      </w:r>
      <w:r>
        <w:rPr>
          <w:color w:val="1A1A1A"/>
          <w:spacing w:val="1"/>
          <w:w w:val="95"/>
          <w:sz w:val="29"/>
        </w:rPr>
        <w:t xml:space="preserve"> </w:t>
      </w:r>
      <w:r>
        <w:rPr>
          <w:color w:val="151515"/>
          <w:sz w:val="28"/>
        </w:rPr>
        <w:t>ФГОС</w:t>
      </w:r>
      <w:r>
        <w:rPr>
          <w:color w:val="151515"/>
          <w:spacing w:val="2"/>
          <w:sz w:val="28"/>
        </w:rPr>
        <w:t xml:space="preserve"> </w:t>
      </w:r>
      <w:r>
        <w:rPr>
          <w:color w:val="0A0A0A"/>
          <w:sz w:val="28"/>
        </w:rPr>
        <w:t>COO</w:t>
      </w:r>
    </w:p>
    <w:p w:rsidR="00EA156D" w:rsidRDefault="00EA156D" w:rsidP="00EA156D">
      <w:pPr>
        <w:spacing w:line="261" w:lineRule="auto"/>
        <w:ind w:left="2268" w:right="2338" w:hanging="12"/>
        <w:jc w:val="center"/>
        <w:rPr>
          <w:color w:val="0C0C0C"/>
          <w:sz w:val="28"/>
        </w:rPr>
      </w:pPr>
      <w:r>
        <w:rPr>
          <w:color w:val="0C0C0C"/>
          <w:sz w:val="28"/>
        </w:rPr>
        <w:t>МКОУ «Родинская СОШ»</w:t>
      </w:r>
    </w:p>
    <w:p w:rsidR="00EA156D" w:rsidRDefault="00EA156D" w:rsidP="00EA156D">
      <w:pPr>
        <w:spacing w:line="261" w:lineRule="auto"/>
        <w:ind w:left="2268" w:right="2338" w:hanging="12"/>
        <w:jc w:val="center"/>
        <w:rPr>
          <w:sz w:val="28"/>
        </w:rPr>
      </w:pPr>
      <w:r>
        <w:rPr>
          <w:color w:val="0C0C0C"/>
          <w:sz w:val="28"/>
        </w:rPr>
        <w:t xml:space="preserve"> Шипуновского района</w:t>
      </w:r>
    </w:p>
    <w:p w:rsidR="00EA156D" w:rsidRDefault="00EA156D" w:rsidP="00EA156D">
      <w:pPr>
        <w:pStyle w:val="a3"/>
        <w:spacing w:line="319" w:lineRule="exact"/>
        <w:ind w:left="2667" w:right="2701"/>
        <w:jc w:val="center"/>
      </w:pPr>
      <w:r>
        <w:rPr>
          <w:color w:val="151515"/>
          <w:spacing w:val="-1"/>
          <w:w w:val="95"/>
        </w:rPr>
        <w:t>в</w:t>
      </w:r>
      <w:r>
        <w:rPr>
          <w:color w:val="151515"/>
          <w:spacing w:val="-27"/>
          <w:w w:val="95"/>
        </w:rPr>
        <w:t xml:space="preserve"> </w:t>
      </w:r>
      <w:r>
        <w:rPr>
          <w:color w:val="181818"/>
          <w:spacing w:val="-1"/>
          <w:w w:val="95"/>
        </w:rPr>
        <w:t>2022-2023</w:t>
      </w:r>
      <w:r>
        <w:rPr>
          <w:color w:val="181818"/>
          <w:spacing w:val="21"/>
          <w:w w:val="95"/>
        </w:rPr>
        <w:t xml:space="preserve"> </w:t>
      </w:r>
      <w:r>
        <w:rPr>
          <w:color w:val="131313"/>
          <w:spacing w:val="-1"/>
          <w:w w:val="95"/>
        </w:rPr>
        <w:t>уч.</w:t>
      </w:r>
      <w:r>
        <w:rPr>
          <w:color w:val="131313"/>
          <w:spacing w:val="13"/>
          <w:w w:val="95"/>
        </w:rPr>
        <w:t xml:space="preserve"> </w:t>
      </w:r>
      <w:r>
        <w:rPr>
          <w:color w:val="151515"/>
          <w:spacing w:val="-1"/>
          <w:w w:val="95"/>
        </w:rPr>
        <w:t>году</w:t>
      </w:r>
      <w:r>
        <w:rPr>
          <w:color w:val="151515"/>
          <w:spacing w:val="16"/>
          <w:w w:val="95"/>
        </w:rPr>
        <w:t xml:space="preserve"> </w:t>
      </w:r>
      <w:r>
        <w:rPr>
          <w:color w:val="161616"/>
          <w:spacing w:val="-1"/>
          <w:w w:val="95"/>
        </w:rPr>
        <w:t>(2-oe</w:t>
      </w:r>
      <w:r>
        <w:rPr>
          <w:color w:val="161616"/>
          <w:spacing w:val="29"/>
          <w:w w:val="95"/>
        </w:rPr>
        <w:t xml:space="preserve"> </w:t>
      </w:r>
      <w:r>
        <w:rPr>
          <w:color w:val="161616"/>
          <w:spacing w:val="-1"/>
          <w:w w:val="95"/>
        </w:rPr>
        <w:t>полугодие)</w:t>
      </w:r>
    </w:p>
    <w:p w:rsidR="00EA156D" w:rsidRDefault="00EA156D" w:rsidP="00EA156D">
      <w:pPr>
        <w:pStyle w:val="a3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3B3B44"/>
          <w:left w:val="single" w:sz="6" w:space="0" w:color="3B3B44"/>
          <w:bottom w:val="single" w:sz="6" w:space="0" w:color="3B3B44"/>
          <w:right w:val="single" w:sz="6" w:space="0" w:color="3B3B44"/>
          <w:insideH w:val="single" w:sz="6" w:space="0" w:color="3B3B44"/>
          <w:insideV w:val="single" w:sz="6" w:space="0" w:color="3B3B44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253"/>
        <w:gridCol w:w="1778"/>
        <w:gridCol w:w="2730"/>
      </w:tblGrid>
      <w:tr w:rsidR="00EA156D" w:rsidTr="00031E4A">
        <w:trPr>
          <w:trHeight w:val="676"/>
        </w:trPr>
        <w:tc>
          <w:tcPr>
            <w:tcW w:w="653" w:type="dxa"/>
          </w:tcPr>
          <w:p w:rsidR="00EA156D" w:rsidRDefault="00EA156D" w:rsidP="00031E4A">
            <w:pPr>
              <w:pStyle w:val="TableParagraph"/>
              <w:spacing w:before="1"/>
              <w:jc w:val="left"/>
              <w:rPr>
                <w:sz w:val="6"/>
              </w:rPr>
            </w:pPr>
          </w:p>
          <w:p w:rsidR="00EA156D" w:rsidRDefault="00EA156D" w:rsidP="00031E4A">
            <w:pPr>
              <w:pStyle w:val="TableParagraph"/>
              <w:spacing w:line="201" w:lineRule="exact"/>
              <w:ind w:left="198"/>
              <w:jc w:val="left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 wp14:anchorId="6A4E5B52" wp14:editId="5B125013">
                  <wp:extent cx="170685" cy="128016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EA156D" w:rsidRDefault="00EA156D" w:rsidP="00031E4A">
            <w:pPr>
              <w:pStyle w:val="TableParagraph"/>
              <w:spacing w:before="7"/>
              <w:ind w:left="278"/>
              <w:jc w:val="left"/>
              <w:rPr>
                <w:sz w:val="28"/>
              </w:rPr>
            </w:pPr>
            <w:r>
              <w:rPr>
                <w:color w:val="0F0F0F"/>
                <w:spacing w:val="-1"/>
                <w:sz w:val="28"/>
              </w:rPr>
              <w:t>Нанменование</w:t>
            </w:r>
            <w:r>
              <w:rPr>
                <w:color w:val="0F0F0F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мероприятия</w:t>
            </w:r>
          </w:p>
        </w:tc>
        <w:tc>
          <w:tcPr>
            <w:tcW w:w="1778" w:type="dxa"/>
          </w:tcPr>
          <w:p w:rsidR="00EA156D" w:rsidRDefault="00EA156D" w:rsidP="00031E4A">
            <w:pPr>
              <w:pStyle w:val="TableParagraph"/>
              <w:spacing w:before="7"/>
              <w:ind w:left="28" w:right="47"/>
              <w:rPr>
                <w:sz w:val="28"/>
              </w:rPr>
            </w:pPr>
            <w:r>
              <w:rPr>
                <w:color w:val="111111"/>
                <w:sz w:val="28"/>
              </w:rPr>
              <w:t>Дата</w:t>
            </w:r>
          </w:p>
        </w:tc>
        <w:tc>
          <w:tcPr>
            <w:tcW w:w="2730" w:type="dxa"/>
          </w:tcPr>
          <w:p w:rsidR="00EA156D" w:rsidRDefault="00EA156D" w:rsidP="00031E4A">
            <w:pPr>
              <w:pStyle w:val="TableParagraph"/>
              <w:spacing w:before="26"/>
              <w:ind w:left="92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color w:val="111111"/>
                <w:w w:val="110"/>
                <w:sz w:val="27"/>
              </w:rPr>
              <w:t>Ответственные</w:t>
            </w:r>
          </w:p>
        </w:tc>
      </w:tr>
      <w:tr w:rsidR="00EA156D" w:rsidTr="00031E4A">
        <w:trPr>
          <w:trHeight w:val="1612"/>
        </w:trPr>
        <w:tc>
          <w:tcPr>
            <w:tcW w:w="653" w:type="dxa"/>
          </w:tcPr>
          <w:p w:rsidR="00EA156D" w:rsidRDefault="00EA156D" w:rsidP="00031E4A">
            <w:pPr>
              <w:pStyle w:val="TableParagraph"/>
              <w:spacing w:before="7"/>
              <w:jc w:val="left"/>
              <w:rPr>
                <w:sz w:val="3"/>
              </w:rPr>
            </w:pPr>
          </w:p>
          <w:p w:rsidR="00EA156D" w:rsidRDefault="00EA156D" w:rsidP="00031E4A">
            <w:pPr>
              <w:pStyle w:val="TableParagraph"/>
              <w:spacing w:line="192" w:lineRule="exact"/>
              <w:ind w:left="294"/>
              <w:jc w:val="lef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6896C955" wp14:editId="7BB6B950">
                  <wp:extent cx="54863" cy="121920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EA156D" w:rsidRPr="00EA156D" w:rsidRDefault="00EA156D" w:rsidP="00031E4A">
            <w:pPr>
              <w:pStyle w:val="TableParagraph"/>
              <w:spacing w:line="295" w:lineRule="exact"/>
              <w:ind w:left="67"/>
              <w:jc w:val="left"/>
              <w:rPr>
                <w:sz w:val="27"/>
                <w:lang w:val="ru-RU"/>
              </w:rPr>
            </w:pPr>
            <w:r w:rsidRPr="00EA156D">
              <w:rPr>
                <w:color w:val="161616"/>
                <w:w w:val="95"/>
                <w:sz w:val="27"/>
                <w:lang w:val="ru-RU"/>
              </w:rPr>
              <w:t>Размещение</w:t>
            </w:r>
            <w:r w:rsidRPr="00EA156D">
              <w:rPr>
                <w:color w:val="161616"/>
                <w:spacing w:val="23"/>
                <w:w w:val="95"/>
                <w:sz w:val="27"/>
                <w:lang w:val="ru-RU"/>
              </w:rPr>
              <w:t xml:space="preserve"> </w:t>
            </w:r>
            <w:r w:rsidRPr="00EA156D">
              <w:rPr>
                <w:color w:val="1C1C1C"/>
                <w:w w:val="95"/>
                <w:sz w:val="27"/>
                <w:lang w:val="ru-RU"/>
              </w:rPr>
              <w:t>информации</w:t>
            </w:r>
            <w:r w:rsidRPr="00EA156D">
              <w:rPr>
                <w:color w:val="1C1C1C"/>
                <w:spacing w:val="22"/>
                <w:w w:val="95"/>
                <w:sz w:val="27"/>
                <w:lang w:val="ru-RU"/>
              </w:rPr>
              <w:t xml:space="preserve"> </w:t>
            </w:r>
            <w:r w:rsidRPr="00EA156D">
              <w:rPr>
                <w:color w:val="383838"/>
                <w:w w:val="95"/>
                <w:sz w:val="27"/>
                <w:lang w:val="ru-RU"/>
              </w:rPr>
              <w:t>о</w:t>
            </w:r>
          </w:p>
          <w:p w:rsidR="00EA156D" w:rsidRPr="00EA156D" w:rsidRDefault="00EA156D" w:rsidP="00031E4A">
            <w:pPr>
              <w:pStyle w:val="TableParagraph"/>
              <w:spacing w:line="247" w:lineRule="auto"/>
              <w:ind w:left="79" w:hanging="1"/>
              <w:jc w:val="left"/>
              <w:rPr>
                <w:sz w:val="26"/>
                <w:lang w:val="ru-RU"/>
              </w:rPr>
            </w:pPr>
            <w:r w:rsidRPr="00EA156D">
              <w:rPr>
                <w:color w:val="262626"/>
                <w:sz w:val="27"/>
                <w:lang w:val="ru-RU"/>
              </w:rPr>
              <w:t>подготовке</w:t>
            </w:r>
            <w:r w:rsidRPr="00EA156D">
              <w:rPr>
                <w:color w:val="262626"/>
                <w:spacing w:val="1"/>
                <w:sz w:val="27"/>
                <w:lang w:val="ru-RU"/>
              </w:rPr>
              <w:t xml:space="preserve"> </w:t>
            </w:r>
            <w:r w:rsidRPr="00EA156D">
              <w:rPr>
                <w:color w:val="363636"/>
                <w:sz w:val="27"/>
                <w:lang w:val="ru-RU"/>
              </w:rPr>
              <w:t xml:space="preserve">к </w:t>
            </w:r>
            <w:r w:rsidRPr="00EA156D">
              <w:rPr>
                <w:color w:val="1F1F1F"/>
                <w:sz w:val="27"/>
                <w:lang w:val="ru-RU"/>
              </w:rPr>
              <w:t>введению</w:t>
            </w:r>
            <w:r w:rsidRPr="00EA156D">
              <w:rPr>
                <w:color w:val="1F1F1F"/>
                <w:spacing w:val="1"/>
                <w:sz w:val="27"/>
                <w:lang w:val="ru-RU"/>
              </w:rPr>
              <w:t xml:space="preserve"> </w:t>
            </w:r>
            <w:r w:rsidRPr="00EA156D">
              <w:rPr>
                <w:color w:val="1F1F1F"/>
                <w:sz w:val="27"/>
                <w:lang w:val="ru-RU"/>
              </w:rPr>
              <w:t>обновленного</w:t>
            </w:r>
            <w:r w:rsidRPr="00EA156D">
              <w:rPr>
                <w:color w:val="1F1F1F"/>
                <w:spacing w:val="1"/>
                <w:sz w:val="27"/>
                <w:lang w:val="ru-RU"/>
              </w:rPr>
              <w:t xml:space="preserve"> </w:t>
            </w:r>
            <w:r w:rsidRPr="00EA156D">
              <w:rPr>
                <w:color w:val="282828"/>
                <w:sz w:val="27"/>
                <w:lang w:val="ru-RU"/>
              </w:rPr>
              <w:t xml:space="preserve">ФГОС </w:t>
            </w:r>
            <w:r>
              <w:rPr>
                <w:color w:val="1C1C1C"/>
                <w:sz w:val="27"/>
              </w:rPr>
              <w:t>COO</w:t>
            </w:r>
            <w:r w:rsidRPr="00EA156D">
              <w:rPr>
                <w:color w:val="1C1C1C"/>
                <w:spacing w:val="1"/>
                <w:sz w:val="27"/>
                <w:lang w:val="ru-RU"/>
              </w:rPr>
              <w:t xml:space="preserve"> </w:t>
            </w:r>
            <w:r w:rsidRPr="00EA156D">
              <w:rPr>
                <w:color w:val="2B2B2B"/>
                <w:sz w:val="27"/>
                <w:lang w:val="ru-RU"/>
              </w:rPr>
              <w:t>на</w:t>
            </w:r>
            <w:r w:rsidRPr="00EA156D">
              <w:rPr>
                <w:color w:val="2B2B2B"/>
                <w:spacing w:val="-57"/>
                <w:sz w:val="27"/>
                <w:lang w:val="ru-RU"/>
              </w:rPr>
              <w:t xml:space="preserve"> </w:t>
            </w:r>
            <w:r w:rsidRPr="00EA156D">
              <w:rPr>
                <w:color w:val="1A1A1A"/>
                <w:sz w:val="26"/>
                <w:lang w:val="ru-RU"/>
              </w:rPr>
              <w:t>официальном</w:t>
            </w:r>
            <w:r w:rsidRPr="00EA156D">
              <w:rPr>
                <w:color w:val="1A1A1A"/>
                <w:spacing w:val="23"/>
                <w:sz w:val="26"/>
                <w:lang w:val="ru-RU"/>
              </w:rPr>
              <w:t xml:space="preserve"> </w:t>
            </w:r>
            <w:r w:rsidRPr="00EA156D">
              <w:rPr>
                <w:color w:val="131313"/>
                <w:sz w:val="26"/>
                <w:lang w:val="ru-RU"/>
              </w:rPr>
              <w:t>сайте</w:t>
            </w:r>
            <w:r w:rsidRPr="00EA156D">
              <w:rPr>
                <w:color w:val="131313"/>
                <w:spacing w:val="8"/>
                <w:sz w:val="26"/>
                <w:lang w:val="ru-RU"/>
              </w:rPr>
              <w:t xml:space="preserve"> </w:t>
            </w:r>
            <w:r w:rsidRPr="00EA156D">
              <w:rPr>
                <w:color w:val="242424"/>
                <w:sz w:val="26"/>
                <w:lang w:val="ru-RU"/>
              </w:rPr>
              <w:t>школы</w:t>
            </w:r>
          </w:p>
        </w:tc>
        <w:tc>
          <w:tcPr>
            <w:tcW w:w="1778" w:type="dxa"/>
          </w:tcPr>
          <w:p w:rsidR="00EA156D" w:rsidRDefault="00EA156D" w:rsidP="00031E4A">
            <w:pPr>
              <w:pStyle w:val="TableParagraph"/>
              <w:spacing w:line="307" w:lineRule="exact"/>
              <w:ind w:left="43" w:right="47"/>
              <w:rPr>
                <w:sz w:val="28"/>
              </w:rPr>
            </w:pPr>
            <w:r>
              <w:rPr>
                <w:color w:val="282828"/>
                <w:w w:val="90"/>
                <w:sz w:val="28"/>
              </w:rPr>
              <w:t>Апрель</w:t>
            </w:r>
            <w:r>
              <w:rPr>
                <w:color w:val="282828"/>
                <w:spacing w:val="22"/>
                <w:w w:val="90"/>
                <w:sz w:val="28"/>
              </w:rPr>
              <w:t xml:space="preserve"> </w:t>
            </w:r>
            <w:r>
              <w:rPr>
                <w:color w:val="282828"/>
                <w:w w:val="90"/>
                <w:sz w:val="28"/>
              </w:rPr>
              <w:t>2023</w:t>
            </w:r>
          </w:p>
          <w:p w:rsidR="00EA156D" w:rsidRDefault="00EA156D" w:rsidP="00031E4A">
            <w:pPr>
              <w:pStyle w:val="TableParagraph"/>
              <w:spacing w:before="7"/>
              <w:ind w:left="42" w:right="47"/>
              <w:rPr>
                <w:sz w:val="26"/>
              </w:rPr>
            </w:pPr>
            <w:r>
              <w:rPr>
                <w:color w:val="232323"/>
                <w:sz w:val="26"/>
              </w:rPr>
              <w:t>года</w:t>
            </w:r>
          </w:p>
        </w:tc>
        <w:tc>
          <w:tcPr>
            <w:tcW w:w="2730" w:type="dxa"/>
          </w:tcPr>
          <w:p w:rsidR="00EA156D" w:rsidRDefault="00EA156D" w:rsidP="00031E4A">
            <w:pPr>
              <w:pStyle w:val="TableParagraph"/>
              <w:spacing w:line="307" w:lineRule="exact"/>
              <w:ind w:left="237" w:right="261"/>
              <w:rPr>
                <w:sz w:val="28"/>
              </w:rPr>
            </w:pPr>
            <w:r>
              <w:rPr>
                <w:color w:val="1C1C1C"/>
                <w:sz w:val="28"/>
              </w:rPr>
              <w:t>Богоявленская И.В</w:t>
            </w:r>
            <w:r>
              <w:rPr>
                <w:color w:val="282828"/>
                <w:sz w:val="28"/>
              </w:rPr>
              <w:t>.,</w:t>
            </w:r>
          </w:p>
          <w:p w:rsidR="00EA156D" w:rsidRDefault="00EA156D" w:rsidP="00031E4A">
            <w:pPr>
              <w:pStyle w:val="TableParagraph"/>
              <w:spacing w:before="10" w:line="237" w:lineRule="auto"/>
              <w:ind w:left="298" w:right="310" w:hanging="36"/>
              <w:rPr>
                <w:sz w:val="28"/>
              </w:rPr>
            </w:pPr>
            <w:r>
              <w:rPr>
                <w:color w:val="181818"/>
                <w:sz w:val="26"/>
              </w:rPr>
              <w:t>заместитель</w:t>
            </w:r>
            <w:r>
              <w:rPr>
                <w:color w:val="181818"/>
                <w:spacing w:val="1"/>
                <w:sz w:val="26"/>
              </w:rPr>
              <w:t xml:space="preserve"> </w:t>
            </w:r>
            <w:r>
              <w:rPr>
                <w:color w:val="2A2A2A"/>
                <w:w w:val="90"/>
                <w:sz w:val="28"/>
              </w:rPr>
              <w:t>директора</w:t>
            </w:r>
            <w:r>
              <w:rPr>
                <w:color w:val="2A2A2A"/>
                <w:spacing w:val="32"/>
                <w:w w:val="90"/>
                <w:sz w:val="28"/>
              </w:rPr>
              <w:t xml:space="preserve"> </w:t>
            </w:r>
            <w:r>
              <w:rPr>
                <w:color w:val="2B2B2B"/>
                <w:w w:val="90"/>
                <w:sz w:val="28"/>
              </w:rPr>
              <w:t>по</w:t>
            </w:r>
            <w:r>
              <w:rPr>
                <w:color w:val="2B2B2B"/>
                <w:spacing w:val="-52"/>
                <w:w w:val="9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YBP</w:t>
            </w:r>
          </w:p>
        </w:tc>
      </w:tr>
      <w:tr w:rsidR="00EA156D" w:rsidTr="00031E4A">
        <w:trPr>
          <w:trHeight w:val="3503"/>
        </w:trPr>
        <w:tc>
          <w:tcPr>
            <w:tcW w:w="653" w:type="dxa"/>
          </w:tcPr>
          <w:p w:rsidR="00EA156D" w:rsidRDefault="00EA156D" w:rsidP="00031E4A">
            <w:pPr>
              <w:pStyle w:val="TableParagraph"/>
              <w:spacing w:line="304" w:lineRule="exact"/>
              <w:ind w:left="36"/>
              <w:rPr>
                <w:i/>
                <w:sz w:val="31"/>
              </w:rPr>
            </w:pPr>
            <w:r>
              <w:rPr>
                <w:i/>
                <w:color w:val="282828"/>
                <w:w w:val="93"/>
                <w:sz w:val="31"/>
              </w:rPr>
              <w:t>2</w:t>
            </w:r>
          </w:p>
        </w:tc>
        <w:tc>
          <w:tcPr>
            <w:tcW w:w="4253" w:type="dxa"/>
          </w:tcPr>
          <w:p w:rsidR="00EA156D" w:rsidRDefault="00EA156D" w:rsidP="00031E4A">
            <w:pPr>
              <w:pStyle w:val="TableParagraph"/>
              <w:spacing w:line="295" w:lineRule="exact"/>
              <w:ind w:left="72"/>
              <w:jc w:val="left"/>
              <w:rPr>
                <w:sz w:val="27"/>
              </w:rPr>
            </w:pPr>
            <w:r>
              <w:rPr>
                <w:color w:val="212121"/>
                <w:w w:val="95"/>
                <w:sz w:val="27"/>
              </w:rPr>
              <w:t>Индивидуальные</w:t>
            </w:r>
            <w:r>
              <w:rPr>
                <w:color w:val="212121"/>
                <w:spacing w:val="11"/>
                <w:w w:val="95"/>
                <w:sz w:val="27"/>
              </w:rPr>
              <w:t xml:space="preserve"> </w:t>
            </w:r>
            <w:r>
              <w:rPr>
                <w:color w:val="1F1F1F"/>
                <w:w w:val="95"/>
                <w:sz w:val="27"/>
              </w:rPr>
              <w:t>консультации</w:t>
            </w:r>
          </w:p>
          <w:p w:rsidR="00EA156D" w:rsidRDefault="00EA156D" w:rsidP="00031E4A">
            <w:pPr>
              <w:pStyle w:val="TableParagraph"/>
              <w:spacing w:before="5" w:line="242" w:lineRule="auto"/>
              <w:ind w:left="84" w:hanging="1"/>
              <w:jc w:val="left"/>
              <w:rPr>
                <w:sz w:val="27"/>
              </w:rPr>
            </w:pPr>
            <w:r>
              <w:rPr>
                <w:color w:val="242424"/>
                <w:sz w:val="27"/>
              </w:rPr>
              <w:t xml:space="preserve">для </w:t>
            </w:r>
            <w:r>
              <w:rPr>
                <w:color w:val="1F1F1F"/>
                <w:sz w:val="27"/>
              </w:rPr>
              <w:t xml:space="preserve">родителей </w:t>
            </w:r>
            <w:r>
              <w:rPr>
                <w:color w:val="151515"/>
                <w:sz w:val="27"/>
              </w:rPr>
              <w:t>(законных</w:t>
            </w:r>
            <w:r>
              <w:rPr>
                <w:color w:val="151515"/>
                <w:spacing w:val="1"/>
                <w:sz w:val="27"/>
              </w:rPr>
              <w:t xml:space="preserve"> </w:t>
            </w:r>
            <w:r>
              <w:rPr>
                <w:color w:val="1A1A1A"/>
                <w:w w:val="90"/>
                <w:sz w:val="28"/>
              </w:rPr>
              <w:t xml:space="preserve">представителей) </w:t>
            </w:r>
            <w:r>
              <w:rPr>
                <w:color w:val="1F1F1F"/>
                <w:w w:val="90"/>
                <w:sz w:val="28"/>
              </w:rPr>
              <w:t>учащихся</w:t>
            </w:r>
            <w:r>
              <w:rPr>
                <w:color w:val="1F1F1F"/>
                <w:spacing w:val="1"/>
                <w:w w:val="90"/>
                <w:sz w:val="28"/>
              </w:rPr>
              <w:t xml:space="preserve"> </w:t>
            </w:r>
            <w:r>
              <w:rPr>
                <w:color w:val="1C1C1C"/>
                <w:w w:val="90"/>
                <w:sz w:val="28"/>
              </w:rPr>
              <w:t>9-х</w:t>
            </w:r>
            <w:r>
              <w:rPr>
                <w:color w:val="1C1C1C"/>
                <w:spacing w:val="-53"/>
                <w:w w:val="90"/>
                <w:sz w:val="28"/>
              </w:rPr>
              <w:t xml:space="preserve"> </w:t>
            </w:r>
            <w:r>
              <w:rPr>
                <w:color w:val="1A1A1A"/>
                <w:w w:val="95"/>
                <w:sz w:val="27"/>
              </w:rPr>
              <w:t xml:space="preserve">классов </w:t>
            </w:r>
            <w:r>
              <w:rPr>
                <w:color w:val="2B2B2B"/>
                <w:w w:val="95"/>
                <w:sz w:val="27"/>
              </w:rPr>
              <w:t xml:space="preserve">по </w:t>
            </w:r>
            <w:r>
              <w:rPr>
                <w:color w:val="1D1D1D"/>
                <w:w w:val="95"/>
                <w:sz w:val="27"/>
              </w:rPr>
              <w:t>вопросам</w:t>
            </w:r>
            <w:r>
              <w:rPr>
                <w:color w:val="1D1D1D"/>
                <w:spacing w:val="1"/>
                <w:w w:val="95"/>
                <w:sz w:val="27"/>
              </w:rPr>
              <w:t xml:space="preserve"> </w:t>
            </w:r>
            <w:r>
              <w:rPr>
                <w:color w:val="1C1C1C"/>
                <w:w w:val="95"/>
                <w:sz w:val="27"/>
              </w:rPr>
              <w:t>введение</w:t>
            </w:r>
            <w:r>
              <w:rPr>
                <w:color w:val="1C1C1C"/>
                <w:spacing w:val="-54"/>
                <w:w w:val="95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>обновлённого</w:t>
            </w:r>
            <w:r>
              <w:rPr>
                <w:color w:val="232323"/>
                <w:spacing w:val="24"/>
                <w:sz w:val="27"/>
              </w:rPr>
              <w:t xml:space="preserve"> </w:t>
            </w:r>
            <w:r>
              <w:rPr>
                <w:color w:val="181818"/>
                <w:sz w:val="27"/>
              </w:rPr>
              <w:t>ФГОС</w:t>
            </w:r>
            <w:r>
              <w:rPr>
                <w:color w:val="181818"/>
                <w:spacing w:val="15"/>
                <w:sz w:val="27"/>
              </w:rPr>
              <w:t xml:space="preserve"> </w:t>
            </w:r>
            <w:r>
              <w:rPr>
                <w:color w:val="2D2D2D"/>
                <w:sz w:val="27"/>
              </w:rPr>
              <w:t>COO</w:t>
            </w:r>
          </w:p>
        </w:tc>
        <w:tc>
          <w:tcPr>
            <w:tcW w:w="1778" w:type="dxa"/>
          </w:tcPr>
          <w:p w:rsidR="00EA156D" w:rsidRDefault="00EA156D" w:rsidP="00031E4A">
            <w:pPr>
              <w:pStyle w:val="TableParagraph"/>
              <w:spacing w:line="295" w:lineRule="exact"/>
              <w:ind w:left="48" w:right="47"/>
              <w:rPr>
                <w:sz w:val="27"/>
              </w:rPr>
            </w:pPr>
            <w:r>
              <w:rPr>
                <w:color w:val="161616"/>
                <w:w w:val="95"/>
                <w:sz w:val="27"/>
              </w:rPr>
              <w:t>Еженедельно</w:t>
            </w:r>
            <w:r>
              <w:rPr>
                <w:color w:val="161616"/>
                <w:spacing w:val="28"/>
                <w:w w:val="95"/>
                <w:sz w:val="27"/>
              </w:rPr>
              <w:t xml:space="preserve"> </w:t>
            </w:r>
            <w:r>
              <w:rPr>
                <w:color w:val="3B3B3B"/>
                <w:w w:val="95"/>
                <w:sz w:val="27"/>
              </w:rPr>
              <w:t>по</w:t>
            </w:r>
          </w:p>
          <w:p w:rsidR="00EA156D" w:rsidRDefault="00EA156D" w:rsidP="00031E4A">
            <w:pPr>
              <w:pStyle w:val="TableParagraph"/>
              <w:spacing w:before="5"/>
              <w:ind w:left="29" w:right="47"/>
              <w:rPr>
                <w:sz w:val="27"/>
              </w:rPr>
            </w:pPr>
            <w:r>
              <w:rPr>
                <w:color w:val="1C1C1C"/>
                <w:sz w:val="27"/>
              </w:rPr>
              <w:t>вторникам,</w:t>
            </w:r>
          </w:p>
          <w:p w:rsidR="00EA156D" w:rsidRDefault="00EA156D" w:rsidP="00031E4A">
            <w:pPr>
              <w:pStyle w:val="TableParagraph"/>
              <w:ind w:left="52" w:right="47"/>
              <w:rPr>
                <w:sz w:val="28"/>
              </w:rPr>
            </w:pPr>
            <w:r>
              <w:rPr>
                <w:color w:val="111111"/>
                <w:w w:val="90"/>
                <w:sz w:val="28"/>
              </w:rPr>
              <w:t>начиная</w:t>
            </w:r>
            <w:r>
              <w:rPr>
                <w:color w:val="111111"/>
                <w:spacing w:val="7"/>
                <w:w w:val="90"/>
                <w:sz w:val="28"/>
              </w:rPr>
              <w:t xml:space="preserve"> </w:t>
            </w:r>
            <w:r>
              <w:rPr>
                <w:color w:val="2A2A2A"/>
                <w:w w:val="90"/>
                <w:sz w:val="28"/>
              </w:rPr>
              <w:t>с</w:t>
            </w:r>
            <w:r>
              <w:rPr>
                <w:color w:val="2A2A2A"/>
                <w:spacing w:val="11"/>
                <w:w w:val="90"/>
                <w:sz w:val="28"/>
              </w:rPr>
              <w:t xml:space="preserve"> </w:t>
            </w:r>
            <w:r>
              <w:rPr>
                <w:color w:val="313131"/>
                <w:w w:val="90"/>
                <w:sz w:val="28"/>
              </w:rPr>
              <w:t>17</w:t>
            </w:r>
          </w:p>
          <w:p w:rsidR="00EA156D" w:rsidRDefault="00EA156D" w:rsidP="00031E4A">
            <w:pPr>
              <w:pStyle w:val="TableParagraph"/>
              <w:spacing w:before="3" w:line="244" w:lineRule="auto"/>
              <w:ind w:left="61" w:right="47"/>
              <w:rPr>
                <w:sz w:val="27"/>
              </w:rPr>
            </w:pPr>
            <w:r>
              <w:rPr>
                <w:color w:val="2B2B2B"/>
                <w:spacing w:val="-1"/>
                <w:w w:val="95"/>
                <w:sz w:val="27"/>
              </w:rPr>
              <w:t>апреля</w:t>
            </w:r>
            <w:r>
              <w:rPr>
                <w:color w:val="2B2B2B"/>
                <w:spacing w:val="-8"/>
                <w:w w:val="95"/>
                <w:sz w:val="27"/>
              </w:rPr>
              <w:t xml:space="preserve"> </w:t>
            </w:r>
            <w:r>
              <w:rPr>
                <w:color w:val="212121"/>
                <w:spacing w:val="-1"/>
                <w:w w:val="95"/>
                <w:sz w:val="27"/>
              </w:rPr>
              <w:t>2023</w:t>
            </w:r>
            <w:r>
              <w:rPr>
                <w:color w:val="212121"/>
                <w:spacing w:val="-5"/>
                <w:w w:val="95"/>
                <w:sz w:val="27"/>
              </w:rPr>
              <w:t xml:space="preserve"> </w:t>
            </w:r>
            <w:r>
              <w:rPr>
                <w:color w:val="282828"/>
                <w:w w:val="95"/>
                <w:sz w:val="27"/>
              </w:rPr>
              <w:t>года</w:t>
            </w:r>
            <w:r>
              <w:rPr>
                <w:color w:val="282828"/>
                <w:spacing w:val="-53"/>
                <w:w w:val="95"/>
                <w:sz w:val="27"/>
              </w:rPr>
              <w:t xml:space="preserve"> </w:t>
            </w:r>
            <w:r>
              <w:rPr>
                <w:color w:val="2F2F2F"/>
                <w:sz w:val="27"/>
              </w:rPr>
              <w:t>(в</w:t>
            </w:r>
            <w:r>
              <w:rPr>
                <w:color w:val="2F2F2F"/>
                <w:spacing w:val="2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>течение</w:t>
            </w:r>
            <w:r>
              <w:rPr>
                <w:color w:val="232323"/>
                <w:spacing w:val="1"/>
                <w:sz w:val="27"/>
              </w:rPr>
              <w:t xml:space="preserve"> </w:t>
            </w:r>
            <w:r>
              <w:rPr>
                <w:color w:val="232323"/>
                <w:w w:val="95"/>
                <w:sz w:val="27"/>
              </w:rPr>
              <w:t>месяца)</w:t>
            </w:r>
            <w:r>
              <w:rPr>
                <w:color w:val="232323"/>
                <w:spacing w:val="-1"/>
                <w:w w:val="95"/>
                <w:sz w:val="27"/>
              </w:rPr>
              <w:t xml:space="preserve"> </w:t>
            </w:r>
            <w:r>
              <w:rPr>
                <w:color w:val="1F1F1F"/>
                <w:w w:val="95"/>
                <w:sz w:val="27"/>
              </w:rPr>
              <w:t>с</w:t>
            </w:r>
            <w:r>
              <w:rPr>
                <w:color w:val="1F1F1F"/>
                <w:spacing w:val="41"/>
                <w:w w:val="95"/>
                <w:sz w:val="27"/>
              </w:rPr>
              <w:t xml:space="preserve"> </w:t>
            </w:r>
            <w:r>
              <w:rPr>
                <w:color w:val="212121"/>
                <w:w w:val="95"/>
                <w:sz w:val="27"/>
              </w:rPr>
              <w:t>15.00</w:t>
            </w:r>
          </w:p>
          <w:p w:rsidR="00EA156D" w:rsidRDefault="00EA156D" w:rsidP="00031E4A">
            <w:pPr>
              <w:pStyle w:val="TableParagraph"/>
              <w:spacing w:line="313" w:lineRule="exact"/>
              <w:ind w:left="50" w:right="47"/>
              <w:rPr>
                <w:sz w:val="27"/>
              </w:rPr>
            </w:pPr>
            <w:r>
              <w:rPr>
                <w:color w:val="2D2D2D"/>
                <w:w w:val="95"/>
                <w:sz w:val="27"/>
              </w:rPr>
              <w:t>до</w:t>
            </w:r>
            <w:r>
              <w:rPr>
                <w:color w:val="2D2D2D"/>
                <w:spacing w:val="15"/>
                <w:w w:val="95"/>
                <w:sz w:val="27"/>
              </w:rPr>
              <w:t xml:space="preserve"> </w:t>
            </w:r>
            <w:r>
              <w:rPr>
                <w:color w:val="242424"/>
                <w:w w:val="95"/>
                <w:sz w:val="27"/>
              </w:rPr>
              <w:t>16.00</w:t>
            </w:r>
          </w:p>
        </w:tc>
        <w:tc>
          <w:tcPr>
            <w:tcW w:w="2730" w:type="dxa"/>
          </w:tcPr>
          <w:p w:rsidR="00EA156D" w:rsidRDefault="00EA156D" w:rsidP="00031E4A">
            <w:pPr>
              <w:pStyle w:val="TableParagraph"/>
              <w:spacing w:line="295" w:lineRule="exact"/>
              <w:ind w:left="252" w:right="261"/>
              <w:rPr>
                <w:sz w:val="27"/>
              </w:rPr>
            </w:pPr>
            <w:r>
              <w:rPr>
                <w:color w:val="1C1C1C"/>
                <w:w w:val="105"/>
                <w:sz w:val="27"/>
              </w:rPr>
              <w:t>Богоявленская И.В.</w:t>
            </w:r>
          </w:p>
          <w:p w:rsidR="00EA156D" w:rsidRDefault="00EA156D" w:rsidP="00031E4A">
            <w:pPr>
              <w:pStyle w:val="TableParagraph"/>
              <w:spacing w:before="5"/>
              <w:ind w:left="303" w:right="305" w:hanging="28"/>
              <w:rPr>
                <w:sz w:val="27"/>
              </w:rPr>
            </w:pPr>
            <w:r>
              <w:rPr>
                <w:color w:val="181818"/>
                <w:sz w:val="27"/>
              </w:rPr>
              <w:t>заместитель</w:t>
            </w:r>
            <w:r>
              <w:rPr>
                <w:color w:val="181818"/>
                <w:spacing w:val="1"/>
                <w:sz w:val="27"/>
              </w:rPr>
              <w:t xml:space="preserve"> </w:t>
            </w:r>
            <w:r>
              <w:rPr>
                <w:color w:val="2A2A2A"/>
                <w:w w:val="90"/>
                <w:sz w:val="28"/>
              </w:rPr>
              <w:t>директора</w:t>
            </w:r>
            <w:r>
              <w:rPr>
                <w:color w:val="2A2A2A"/>
                <w:spacing w:val="32"/>
                <w:w w:val="90"/>
                <w:sz w:val="28"/>
              </w:rPr>
              <w:t xml:space="preserve"> </w:t>
            </w:r>
            <w:r>
              <w:rPr>
                <w:color w:val="363636"/>
                <w:w w:val="90"/>
                <w:sz w:val="28"/>
              </w:rPr>
              <w:t>по</w:t>
            </w:r>
            <w:r>
              <w:rPr>
                <w:color w:val="363636"/>
                <w:spacing w:val="-52"/>
                <w:w w:val="90"/>
                <w:sz w:val="28"/>
              </w:rPr>
              <w:t xml:space="preserve"> </w:t>
            </w:r>
            <w:r>
              <w:rPr>
                <w:color w:val="2F2F2F"/>
                <w:sz w:val="27"/>
              </w:rPr>
              <w:t>YBP,</w:t>
            </w:r>
          </w:p>
          <w:p w:rsidR="00EA156D" w:rsidRDefault="00EA156D" w:rsidP="00031E4A">
            <w:pPr>
              <w:pStyle w:val="TableParagraph"/>
              <w:spacing w:before="8" w:line="244" w:lineRule="auto"/>
              <w:ind w:left="164" w:right="163" w:hanging="20"/>
              <w:rPr>
                <w:sz w:val="27"/>
              </w:rPr>
            </w:pPr>
            <w:r>
              <w:rPr>
                <w:color w:val="262626"/>
                <w:sz w:val="27"/>
              </w:rPr>
              <w:t>классные</w:t>
            </w:r>
            <w:r>
              <w:rPr>
                <w:color w:val="262626"/>
                <w:spacing w:val="1"/>
                <w:sz w:val="27"/>
              </w:rPr>
              <w:t xml:space="preserve"> </w:t>
            </w:r>
            <w:r>
              <w:rPr>
                <w:color w:val="1F1F1F"/>
                <w:w w:val="95"/>
                <w:sz w:val="27"/>
              </w:rPr>
              <w:t>руководители</w:t>
            </w:r>
            <w:r>
              <w:rPr>
                <w:color w:val="1F1F1F"/>
                <w:spacing w:val="1"/>
                <w:w w:val="95"/>
                <w:sz w:val="27"/>
              </w:rPr>
              <w:t xml:space="preserve"> </w:t>
            </w:r>
          </w:p>
        </w:tc>
      </w:tr>
      <w:tr w:rsidR="00EA156D" w:rsidTr="00031E4A">
        <w:trPr>
          <w:trHeight w:val="3541"/>
        </w:trPr>
        <w:tc>
          <w:tcPr>
            <w:tcW w:w="653" w:type="dxa"/>
          </w:tcPr>
          <w:p w:rsidR="00EA156D" w:rsidRDefault="00EA156D" w:rsidP="00031E4A">
            <w:pPr>
              <w:pStyle w:val="TableParagraph"/>
              <w:spacing w:before="5"/>
              <w:jc w:val="left"/>
              <w:rPr>
                <w:sz w:val="4"/>
              </w:rPr>
            </w:pPr>
          </w:p>
          <w:p w:rsidR="00EA156D" w:rsidRDefault="00EA156D" w:rsidP="00031E4A">
            <w:pPr>
              <w:pStyle w:val="TableParagraph"/>
              <w:spacing w:line="201" w:lineRule="exact"/>
              <w:ind w:left="285"/>
              <w:jc w:val="left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 wp14:anchorId="2BF0206F" wp14:editId="36190B3B">
                  <wp:extent cx="79246" cy="128015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EA156D" w:rsidRDefault="00EA156D" w:rsidP="00031E4A">
            <w:pPr>
              <w:pStyle w:val="TableParagraph"/>
              <w:spacing w:line="301" w:lineRule="exact"/>
              <w:ind w:left="86"/>
              <w:jc w:val="left"/>
              <w:rPr>
                <w:sz w:val="28"/>
              </w:rPr>
            </w:pPr>
            <w:r>
              <w:rPr>
                <w:color w:val="1A1A1A"/>
                <w:w w:val="90"/>
                <w:sz w:val="28"/>
              </w:rPr>
              <w:t>Родительское</w:t>
            </w:r>
            <w:r>
              <w:rPr>
                <w:color w:val="1A1A1A"/>
                <w:spacing w:val="5"/>
                <w:w w:val="90"/>
                <w:sz w:val="28"/>
              </w:rPr>
              <w:t xml:space="preserve"> </w:t>
            </w:r>
            <w:r>
              <w:rPr>
                <w:color w:val="282828"/>
                <w:w w:val="90"/>
                <w:sz w:val="28"/>
              </w:rPr>
              <w:t>собрание</w:t>
            </w:r>
          </w:p>
          <w:p w:rsidR="00EA156D" w:rsidRDefault="00EA156D" w:rsidP="00031E4A">
            <w:pPr>
              <w:pStyle w:val="TableParagraph"/>
              <w:spacing w:line="235" w:lineRule="auto"/>
              <w:ind w:left="90" w:right="845" w:firstLine="7"/>
              <w:jc w:val="left"/>
              <w:rPr>
                <w:sz w:val="28"/>
              </w:rPr>
            </w:pPr>
            <w:r>
              <w:rPr>
                <w:color w:val="1F1F1F"/>
                <w:w w:val="90"/>
                <w:sz w:val="28"/>
              </w:rPr>
              <w:t>«Подготовка</w:t>
            </w:r>
            <w:r>
              <w:rPr>
                <w:color w:val="1F1F1F"/>
                <w:spacing w:val="1"/>
                <w:w w:val="90"/>
                <w:sz w:val="28"/>
              </w:rPr>
              <w:t xml:space="preserve"> </w:t>
            </w:r>
            <w:r>
              <w:rPr>
                <w:color w:val="2A2A2A"/>
                <w:w w:val="90"/>
                <w:sz w:val="28"/>
              </w:rPr>
              <w:t xml:space="preserve">к </w:t>
            </w:r>
            <w:r>
              <w:rPr>
                <w:color w:val="1C1C1C"/>
                <w:w w:val="90"/>
                <w:sz w:val="28"/>
              </w:rPr>
              <w:t>реализации</w:t>
            </w:r>
            <w:r>
              <w:rPr>
                <w:color w:val="1C1C1C"/>
                <w:spacing w:val="1"/>
                <w:w w:val="90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обновлённого</w:t>
            </w:r>
            <w:r>
              <w:rPr>
                <w:color w:val="1C1C1C"/>
                <w:spacing w:val="1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ФГОС </w:t>
            </w:r>
            <w:r>
              <w:rPr>
                <w:color w:val="1C1C1C"/>
                <w:sz w:val="28"/>
              </w:rPr>
              <w:t>COO.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Правила</w:t>
            </w:r>
            <w:r>
              <w:rPr>
                <w:color w:val="1F1F1F"/>
                <w:spacing w:val="-2"/>
                <w:w w:val="95"/>
                <w:sz w:val="28"/>
              </w:rPr>
              <w:t xml:space="preserve"> </w:t>
            </w:r>
            <w:r>
              <w:rPr>
                <w:color w:val="2A2A2A"/>
                <w:w w:val="95"/>
                <w:sz w:val="28"/>
              </w:rPr>
              <w:t>приема</w:t>
            </w:r>
            <w:r>
              <w:rPr>
                <w:color w:val="2A2A2A"/>
                <w:spacing w:val="-2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в</w:t>
            </w:r>
            <w:r>
              <w:rPr>
                <w:color w:val="232323"/>
                <w:spacing w:val="-7"/>
                <w:w w:val="95"/>
                <w:sz w:val="28"/>
              </w:rPr>
              <w:t xml:space="preserve"> </w:t>
            </w:r>
            <w:r>
              <w:rPr>
                <w:color w:val="363636"/>
                <w:w w:val="95"/>
                <w:sz w:val="28"/>
              </w:rPr>
              <w:t>10</w:t>
            </w:r>
            <w:r>
              <w:rPr>
                <w:color w:val="363636"/>
                <w:spacing w:val="-12"/>
                <w:w w:val="95"/>
                <w:sz w:val="28"/>
              </w:rPr>
              <w:t xml:space="preserve"> </w:t>
            </w:r>
            <w:r>
              <w:rPr>
                <w:color w:val="232323"/>
                <w:w w:val="95"/>
                <w:sz w:val="28"/>
              </w:rPr>
              <w:t>класс.</w:t>
            </w:r>
          </w:p>
          <w:p w:rsidR="00EA156D" w:rsidRDefault="00EA156D" w:rsidP="00031E4A">
            <w:pPr>
              <w:pStyle w:val="TableParagraph"/>
              <w:spacing w:line="317" w:lineRule="exact"/>
              <w:ind w:left="91"/>
              <w:jc w:val="left"/>
              <w:rPr>
                <w:sz w:val="28"/>
              </w:rPr>
            </w:pPr>
            <w:r>
              <w:rPr>
                <w:color w:val="161616"/>
                <w:sz w:val="28"/>
              </w:rPr>
              <w:t>Обеспечение</w:t>
            </w:r>
          </w:p>
          <w:p w:rsidR="00EA156D" w:rsidRDefault="00EA156D" w:rsidP="00031E4A">
            <w:pPr>
              <w:pStyle w:val="TableParagraph"/>
              <w:spacing w:line="235" w:lineRule="auto"/>
              <w:ind w:left="101" w:firstLine="1"/>
              <w:jc w:val="left"/>
              <w:rPr>
                <w:sz w:val="28"/>
              </w:rPr>
            </w:pPr>
            <w:r>
              <w:rPr>
                <w:color w:val="161616"/>
                <w:w w:val="90"/>
                <w:sz w:val="28"/>
              </w:rPr>
              <w:t>психологической</w:t>
            </w:r>
            <w:r>
              <w:rPr>
                <w:color w:val="161616"/>
                <w:spacing w:val="1"/>
                <w:w w:val="90"/>
                <w:sz w:val="28"/>
              </w:rPr>
              <w:t xml:space="preserve"> </w:t>
            </w:r>
            <w:r>
              <w:rPr>
                <w:color w:val="2D2D2D"/>
                <w:w w:val="90"/>
                <w:sz w:val="28"/>
              </w:rPr>
              <w:t>поввержки</w:t>
            </w:r>
            <w:r>
              <w:rPr>
                <w:color w:val="2D2D2D"/>
                <w:spacing w:val="1"/>
                <w:w w:val="90"/>
                <w:sz w:val="28"/>
              </w:rPr>
              <w:t xml:space="preserve"> </w:t>
            </w:r>
            <w:r>
              <w:rPr>
                <w:color w:val="424242"/>
                <w:w w:val="90"/>
                <w:sz w:val="28"/>
              </w:rPr>
              <w:t>и</w:t>
            </w:r>
            <w:r>
              <w:rPr>
                <w:color w:val="424242"/>
                <w:spacing w:val="-53"/>
                <w:w w:val="90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интенсивной</w:t>
            </w:r>
            <w:r>
              <w:rPr>
                <w:color w:val="1F1F1F"/>
                <w:spacing w:val="1"/>
                <w:w w:val="95"/>
                <w:sz w:val="28"/>
              </w:rPr>
              <w:t xml:space="preserve"> </w:t>
            </w:r>
            <w:r>
              <w:rPr>
                <w:color w:val="262626"/>
                <w:w w:val="95"/>
                <w:sz w:val="28"/>
              </w:rPr>
              <w:t>подготовки</w:t>
            </w:r>
            <w:r>
              <w:rPr>
                <w:color w:val="262626"/>
                <w:spacing w:val="1"/>
                <w:w w:val="95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учащихся</w:t>
            </w:r>
            <w:r>
              <w:rPr>
                <w:color w:val="1C1C1C"/>
                <w:spacing w:val="17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9</w:t>
            </w:r>
            <w:r>
              <w:rPr>
                <w:color w:val="2D2D2D"/>
                <w:spacing w:val="-1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класса</w:t>
            </w:r>
            <w:r>
              <w:rPr>
                <w:color w:val="1A1A1A"/>
                <w:spacing w:val="13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к</w:t>
            </w:r>
            <w:r>
              <w:rPr>
                <w:color w:val="3B3B3B"/>
                <w:spacing w:val="1"/>
                <w:sz w:val="28"/>
              </w:rPr>
              <w:t xml:space="preserve"> </w:t>
            </w:r>
            <w:r>
              <w:rPr>
                <w:color w:val="1D1D1D"/>
                <w:w w:val="95"/>
                <w:sz w:val="28"/>
              </w:rPr>
              <w:t>государственной</w:t>
            </w:r>
            <w:r>
              <w:rPr>
                <w:color w:val="1D1D1D"/>
                <w:spacing w:val="3"/>
                <w:w w:val="95"/>
                <w:sz w:val="28"/>
              </w:rPr>
              <w:t xml:space="preserve"> </w:t>
            </w:r>
            <w:r>
              <w:rPr>
                <w:color w:val="212121"/>
                <w:w w:val="95"/>
                <w:sz w:val="28"/>
              </w:rPr>
              <w:t>итоговой</w:t>
            </w:r>
            <w:r>
              <w:rPr>
                <w:color w:val="212121"/>
                <w:spacing w:val="1"/>
                <w:w w:val="9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аттестации</w:t>
            </w:r>
            <w:r>
              <w:rPr>
                <w:color w:val="1F1F1F"/>
                <w:spacing w:val="13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учащихся».</w:t>
            </w:r>
          </w:p>
        </w:tc>
        <w:tc>
          <w:tcPr>
            <w:tcW w:w="1778" w:type="dxa"/>
          </w:tcPr>
          <w:p w:rsidR="00EA156D" w:rsidRDefault="00EA156D" w:rsidP="00031E4A">
            <w:pPr>
              <w:pStyle w:val="TableParagraph"/>
              <w:spacing w:line="299" w:lineRule="exact"/>
              <w:ind w:left="77" w:right="47"/>
              <w:rPr>
                <w:sz w:val="28"/>
              </w:rPr>
            </w:pPr>
            <w:r>
              <w:rPr>
                <w:color w:val="282828"/>
                <w:w w:val="90"/>
                <w:sz w:val="28"/>
              </w:rPr>
              <w:t>12-</w:t>
            </w:r>
            <w:r>
              <w:rPr>
                <w:color w:val="2A2A2A"/>
                <w:w w:val="90"/>
                <w:sz w:val="28"/>
              </w:rPr>
              <w:t>13</w:t>
            </w:r>
            <w:r>
              <w:rPr>
                <w:color w:val="2A2A2A"/>
                <w:spacing w:val="1"/>
                <w:w w:val="90"/>
                <w:sz w:val="28"/>
              </w:rPr>
              <w:t xml:space="preserve"> </w:t>
            </w:r>
            <w:r>
              <w:rPr>
                <w:color w:val="212121"/>
                <w:w w:val="90"/>
                <w:sz w:val="28"/>
              </w:rPr>
              <w:t xml:space="preserve">апреля </w:t>
            </w:r>
            <w:r>
              <w:rPr>
                <w:color w:val="242424"/>
                <w:w w:val="90"/>
                <w:sz w:val="28"/>
              </w:rPr>
              <w:t>2023</w:t>
            </w:r>
          </w:p>
          <w:p w:rsidR="00EA156D" w:rsidRDefault="00EA156D" w:rsidP="00031E4A">
            <w:pPr>
              <w:pStyle w:val="TableParagraph"/>
              <w:spacing w:line="325" w:lineRule="exact"/>
              <w:ind w:left="64" w:right="47"/>
              <w:rPr>
                <w:sz w:val="28"/>
              </w:rPr>
            </w:pPr>
            <w:r>
              <w:rPr>
                <w:color w:val="262626"/>
                <w:sz w:val="28"/>
              </w:rPr>
              <w:t>года</w:t>
            </w:r>
          </w:p>
        </w:tc>
        <w:tc>
          <w:tcPr>
            <w:tcW w:w="2730" w:type="dxa"/>
          </w:tcPr>
          <w:p w:rsidR="00EA156D" w:rsidRDefault="00EA156D" w:rsidP="00031E4A">
            <w:pPr>
              <w:pStyle w:val="TableParagraph"/>
              <w:spacing w:line="299" w:lineRule="exact"/>
              <w:ind w:left="252" w:right="251"/>
              <w:rPr>
                <w:sz w:val="28"/>
              </w:rPr>
            </w:pPr>
            <w:r>
              <w:rPr>
                <w:color w:val="262626"/>
                <w:sz w:val="28"/>
              </w:rPr>
              <w:t>Богоявленская И.В.</w:t>
            </w:r>
            <w:r>
              <w:rPr>
                <w:color w:val="1F1F1F"/>
                <w:sz w:val="28"/>
              </w:rPr>
              <w:t>,</w:t>
            </w:r>
          </w:p>
          <w:p w:rsidR="00EA156D" w:rsidRDefault="00EA156D" w:rsidP="00031E4A">
            <w:pPr>
              <w:pStyle w:val="TableParagraph"/>
              <w:ind w:left="308" w:right="291" w:hanging="29"/>
              <w:rPr>
                <w:sz w:val="28"/>
              </w:rPr>
            </w:pPr>
            <w:r>
              <w:rPr>
                <w:color w:val="212121"/>
                <w:w w:val="95"/>
                <w:sz w:val="28"/>
              </w:rPr>
              <w:t>заместитель</w:t>
            </w:r>
            <w:r>
              <w:rPr>
                <w:color w:val="212121"/>
                <w:spacing w:val="1"/>
                <w:w w:val="95"/>
                <w:sz w:val="28"/>
              </w:rPr>
              <w:t xml:space="preserve"> </w:t>
            </w:r>
            <w:r>
              <w:rPr>
                <w:color w:val="262626"/>
                <w:w w:val="95"/>
                <w:sz w:val="27"/>
              </w:rPr>
              <w:t>директора</w:t>
            </w:r>
            <w:r>
              <w:rPr>
                <w:color w:val="262626"/>
                <w:spacing w:val="15"/>
                <w:w w:val="95"/>
                <w:sz w:val="27"/>
              </w:rPr>
              <w:t xml:space="preserve"> </w:t>
            </w:r>
            <w:r>
              <w:rPr>
                <w:color w:val="2A2A2A"/>
                <w:w w:val="95"/>
                <w:sz w:val="27"/>
              </w:rPr>
              <w:t>по</w:t>
            </w:r>
            <w:r>
              <w:rPr>
                <w:color w:val="2A2A2A"/>
                <w:spacing w:val="-54"/>
                <w:w w:val="95"/>
                <w:sz w:val="27"/>
              </w:rPr>
              <w:t xml:space="preserve"> </w:t>
            </w:r>
            <w:r>
              <w:rPr>
                <w:color w:val="0C0C0C"/>
                <w:sz w:val="28"/>
              </w:rPr>
              <w:t>YBP,</w:t>
            </w:r>
          </w:p>
          <w:p w:rsidR="00EA156D" w:rsidRDefault="00EA156D" w:rsidP="00031E4A">
            <w:pPr>
              <w:pStyle w:val="TableParagraph"/>
              <w:spacing w:line="247" w:lineRule="auto"/>
              <w:ind w:left="183" w:right="153" w:hanging="30"/>
              <w:rPr>
                <w:sz w:val="26"/>
              </w:rPr>
            </w:pPr>
            <w:r>
              <w:rPr>
                <w:color w:val="1C1C1C"/>
                <w:sz w:val="27"/>
              </w:rPr>
              <w:t>классные</w:t>
            </w:r>
            <w:r>
              <w:rPr>
                <w:color w:val="1C1C1C"/>
                <w:spacing w:val="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руководители</w:t>
            </w:r>
            <w:r>
              <w:rPr>
                <w:spacing w:val="27"/>
                <w:w w:val="90"/>
                <w:sz w:val="27"/>
              </w:rPr>
              <w:t xml:space="preserve"> </w:t>
            </w:r>
          </w:p>
        </w:tc>
      </w:tr>
    </w:tbl>
    <w:p w:rsidR="00EA156D" w:rsidRDefault="00EA156D" w:rsidP="00EA156D"/>
    <w:p w:rsidR="00BC2062" w:rsidRDefault="00BC2062">
      <w:bookmarkStart w:id="0" w:name="_GoBack"/>
      <w:bookmarkEnd w:id="0"/>
    </w:p>
    <w:sectPr w:rsidR="00BC2062" w:rsidSect="00EA156D">
      <w:pgSz w:w="12000" w:h="16900"/>
      <w:pgMar w:top="1120" w:right="7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82"/>
    <w:rsid w:val="00337F7F"/>
    <w:rsid w:val="00625A7F"/>
    <w:rsid w:val="008A49E0"/>
    <w:rsid w:val="0095294B"/>
    <w:rsid w:val="00A51636"/>
    <w:rsid w:val="00B47D9F"/>
    <w:rsid w:val="00BC2062"/>
    <w:rsid w:val="00CF5482"/>
    <w:rsid w:val="00E36FF4"/>
    <w:rsid w:val="00E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F6845-36CB-4194-A69B-9A6A6164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156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5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15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156D"/>
    <w:rPr>
      <w:rFonts w:ascii="Cambria" w:eastAsia="Cambria" w:hAnsi="Cambria" w:cs="Cambr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A156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2023-04-26T09:26:00Z</dcterms:created>
  <dcterms:modified xsi:type="dcterms:W3CDTF">2023-04-26T09:27:00Z</dcterms:modified>
</cp:coreProperties>
</file>